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84" w:rsidRDefault="007C5384" w:rsidP="007C5384"/>
    <w:p w:rsidR="007C5384" w:rsidRPr="007C5384" w:rsidRDefault="007C5384" w:rsidP="007C5384">
      <w:pPr>
        <w:jc w:val="center"/>
        <w:rPr>
          <w:rFonts w:hint="eastAsia"/>
          <w:b/>
        </w:rPr>
      </w:pPr>
      <w:r w:rsidRPr="007C5384">
        <w:rPr>
          <w:rFonts w:hint="eastAsia"/>
          <w:b/>
        </w:rPr>
        <w:t>无证无照经营查处办法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第一条　为了维护社会主义市场经济秩序，促进公平竞争，保护经营者和消费者的合法权益，制定本办法。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第二条　任何单位或者个人不得违反法律、法规、国务院决定的规定，从事无证无照经营。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第三条　下列经营活动，不属于无证无照经营：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（一）在县级以上地方人民政府指定的场所和时间，销售农副产品、日常生活用品，或者个人利用自己的技能从事依法无须取得许可的便民劳务活动；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（二）依照法律、行政法规、国务院决定的规定，从事无须取得许可或者办理注册登记的经营活动。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第四条　县级以上地方人民政府负责组织、协调本行政区域的无证无照经营查处工作，建立有关部门分工负责、协调配合的无证无照经营查处工作机制。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第五条　经营者未依法取得许可从事经营活动的，由法律、法规、国务院决定规定的部门予以查处；法律、法规、国务院决定没有规定或者规定不明确的，由省、自治区、直辖市人民政府确定的部门予以查处。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第六条　经营者未依法取得营业执照从事经营活动的，由履行工商行政管理职责的部门（以下称工商行政管理部门）予以查处。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第七条　经营者未依法取得许可且未依法取得营业执照从事经营活动的，依照本办法第五条的规定予以查处。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第八条　工商行政管理部门以及法律、法规、国务院决定规定的部门和省、自治区、直辖市人民政府确定的部门（以下统称查处部门）应当依法履行职责，密切协同配合，利用信息网络平台加强信息共享；发现不属于本部门查处职责的无证无照经营，应当及时通报有关部门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第九条　任何单位或者个人有权向查处部门举报无证无照经营。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查处部门应当向社会公开受理举报的电话、信箱或者电子邮件地址，并安排人员受理举报，依法予以处理。对实名举报的，查处部门应当告知处理结果，并为举报人保密。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第十条　查处部门依法查处无证无照经营，应当坚持查处与引导相结合、处罚与教育相结合的原则，对具备办理证照的法定条件、经营者有继续经营意愿的，应当督促、引导其依法办理相应证照。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第十一条　县级以上人民政府工商行政管理部门对涉嫌无照经营进行查处，可以行使下列职权：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（一）责令停止相关经营活动；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（二）向与涉嫌无照经营有关的单位和个人调查了解有关情况；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（三）进入涉嫌从事无照经营的场所实施现场检查；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（四）查阅、复制与涉嫌无照经营有关的合同、票据、账簿以及其他有关资料。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对涉嫌从事无照经营的场所，可以予以查封；对涉嫌用于无照经营的工具、设备、原材料、产品（商品）等物品，可以予以查封、扣押。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对涉嫌无证经营进行查处，依照相关法律、法规的规定采取措施。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第十二条　从事无证经营的，由查处部门依照相关法律、法规的规定予以处罚。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第十三条　从事无照经营的，由工商行政管理部门依照相关法律、行政法规的规定予以处罚。法律、行政法规对无照经营的处罚没有明确规定的，由工商行政管理部门责令停止违法行为，没收违法所得，并处</w:t>
      </w:r>
      <w:r>
        <w:rPr>
          <w:rFonts w:hint="eastAsia"/>
        </w:rPr>
        <w:t>1</w:t>
      </w:r>
      <w:r>
        <w:rPr>
          <w:rFonts w:hint="eastAsia"/>
        </w:rPr>
        <w:t>万元以下的罚款。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第十四条　明知属于无照经营而为经营者提供经营场所，或者提供运输、保管、仓储等条件的，由工商行政管理部门责令停止违法行为，没收违法所得，可以处</w:t>
      </w:r>
      <w:r>
        <w:rPr>
          <w:rFonts w:hint="eastAsia"/>
        </w:rPr>
        <w:t>5000</w:t>
      </w:r>
      <w:r>
        <w:rPr>
          <w:rFonts w:hint="eastAsia"/>
        </w:rPr>
        <w:t>元以下的罚款。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第十五条　任何单位或者个人从事无证无照经营的，由查处部门记入信用记录，并依照相关法律、法规的规定予以公示。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第十六条　妨害查处部门查处无证无照经营，构成违反治安管理行为的，由公安机关依照《中华人民共和国治安管理处罚法》的规定予以处罚。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第十七条　查处部门及其工作人员滥用职权、玩忽职守、徇私舞弊的，对负有责任的领导人员和直接责任人员依法给予处分。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第十八条　违反本办法规定，构成犯罪的，依法追究刑事责任。</w:t>
      </w:r>
    </w:p>
    <w:p w:rsidR="007C5384" w:rsidRDefault="007C5384" w:rsidP="007C5384"/>
    <w:p w:rsidR="007C5384" w:rsidRDefault="007C5384" w:rsidP="007C53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第十九条　本办法自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日国务院公布的《无照经营查处取缔办法》同时废止。</w:t>
      </w:r>
    </w:p>
    <w:p w:rsidR="00126CAF" w:rsidRPr="007C5384" w:rsidRDefault="00126CAF"/>
    <w:sectPr w:rsidR="00126CAF" w:rsidRPr="007C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AF" w:rsidRDefault="00126CAF" w:rsidP="007C5384">
      <w:r>
        <w:separator/>
      </w:r>
    </w:p>
  </w:endnote>
  <w:endnote w:type="continuationSeparator" w:id="1">
    <w:p w:rsidR="00126CAF" w:rsidRDefault="00126CAF" w:rsidP="007C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AF" w:rsidRDefault="00126CAF" w:rsidP="007C5384">
      <w:r>
        <w:separator/>
      </w:r>
    </w:p>
  </w:footnote>
  <w:footnote w:type="continuationSeparator" w:id="1">
    <w:p w:rsidR="00126CAF" w:rsidRDefault="00126CAF" w:rsidP="007C5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384"/>
    <w:rsid w:val="00126CAF"/>
    <w:rsid w:val="007C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china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2017-09-08T06:50:00Z</dcterms:created>
  <dcterms:modified xsi:type="dcterms:W3CDTF">2017-09-08T06:50:00Z</dcterms:modified>
</cp:coreProperties>
</file>